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F6" w:rsidRDefault="009E43F6" w:rsidP="009E43F6">
      <w:pPr>
        <w:pStyle w:val="Listaszerbekezds"/>
        <w:numPr>
          <w:ilvl w:val="0"/>
          <w:numId w:val="2"/>
        </w:numPr>
      </w:pPr>
      <w:r>
        <w:t xml:space="preserve">Egy növény populációban sokféle színű virágot találtak. Hány </w:t>
      </w:r>
      <w:proofErr w:type="spellStart"/>
      <w:r>
        <w:t>lokusz</w:t>
      </w:r>
      <w:proofErr w:type="spellEnd"/>
      <w:r>
        <w:t xml:space="preserve"> lehet felelős a virág szín variálásáért, ha a legsötétebb és legvilágosabb színű virágokat hozó egyedeket </w:t>
      </w:r>
      <w:proofErr w:type="gramStart"/>
      <w:r>
        <w:t>keresztezve  2986</w:t>
      </w:r>
      <w:proofErr w:type="gramEnd"/>
      <w:r>
        <w:t xml:space="preserve">  magból 46 hajtott a sötét virágú szülőjével azonos színű virágot hozó növényt! Válaszát indokolja!</w:t>
      </w:r>
    </w:p>
    <w:p w:rsidR="009E43F6" w:rsidRDefault="009E43F6"/>
    <w:p w:rsidR="009E43F6" w:rsidRPr="009E43F6" w:rsidRDefault="009E43F6" w:rsidP="009E43F6">
      <w:pPr>
        <w:pStyle w:val="Listaszerbekezds"/>
        <w:numPr>
          <w:ilvl w:val="0"/>
          <w:numId w:val="2"/>
        </w:numPr>
        <w:rPr>
          <w:lang w:val="da-DK"/>
        </w:rPr>
      </w:pPr>
      <w:r w:rsidRPr="009E43F6">
        <w:rPr>
          <w:lang w:val="da-DK"/>
        </w:rPr>
        <w:t>Grafikonon ábrázolja két búzafajta hozamának reakciónormáját a termesztési időszak átlaghőmérsékletének függvényében genotípus x környezet interakció esetén. Tengelyek,görbék pontos megnevezését kérjük!</w:t>
      </w:r>
      <w:r w:rsidRPr="009E43F6">
        <w:rPr>
          <w:lang w:val="da-DK"/>
        </w:rPr>
        <w:tab/>
      </w:r>
      <w:r w:rsidRPr="009E43F6">
        <w:rPr>
          <w:lang w:val="da-DK"/>
        </w:rPr>
        <w:tab/>
      </w:r>
    </w:p>
    <w:p w:rsidR="009E43F6" w:rsidRDefault="009E43F6">
      <w:pPr>
        <w:rPr>
          <w:lang w:val="da-DK"/>
        </w:rPr>
      </w:pPr>
    </w:p>
    <w:p w:rsidR="009E43F6" w:rsidRDefault="009E43F6" w:rsidP="009E43F6">
      <w:pPr>
        <w:pStyle w:val="Listaszerbekezds"/>
        <w:numPr>
          <w:ilvl w:val="0"/>
          <w:numId w:val="2"/>
        </w:numPr>
      </w:pPr>
      <w:r>
        <w:t xml:space="preserve">Egy növényt vegetatívan szaporítva a következő virágmérettel rendelkező utódokat nyerünk: </w:t>
      </w:r>
      <w:smartTag w:uri="urn:schemas-microsoft-com:office:smarttags" w:element="metricconverter">
        <w:smartTagPr>
          <w:attr w:name="ProductID" w:val="2,6 cm"/>
        </w:smartTagPr>
        <w:r>
          <w:t>2,6 cm</w:t>
        </w:r>
      </w:smartTag>
      <w:r>
        <w:t xml:space="preserve">, </w:t>
      </w:r>
      <w:smartTag w:uri="urn:schemas-microsoft-com:office:smarttags" w:element="metricconverter">
        <w:smartTagPr>
          <w:attr w:name="ProductID" w:val="2,4 cm"/>
        </w:smartTagPr>
        <w:r>
          <w:t>2,4 cm</w:t>
        </w:r>
      </w:smartTag>
      <w:r>
        <w:t xml:space="preserve">, </w:t>
      </w:r>
      <w:smartTag w:uri="urn:schemas-microsoft-com:office:smarttags" w:element="metricconverter">
        <w:smartTagPr>
          <w:attr w:name="ProductID" w:val="2,9 cm"/>
        </w:smartTagPr>
        <w:r>
          <w:t>2,9 cm</w:t>
        </w:r>
      </w:smartTag>
      <w:r>
        <w:t xml:space="preserve">, </w:t>
      </w:r>
      <w:smartTag w:uri="urn:schemas-microsoft-com:office:smarttags" w:element="metricconverter">
        <w:smartTagPr>
          <w:attr w:name="ProductID" w:val="2,9 cm"/>
        </w:smartTagPr>
        <w:r>
          <w:t>2,9 cm</w:t>
        </w:r>
      </w:smartTag>
      <w:r>
        <w:t xml:space="preserve">, </w:t>
      </w:r>
      <w:smartTag w:uri="urn:schemas-microsoft-com:office:smarttags" w:element="metricconverter">
        <w:smartTagPr>
          <w:attr w:name="ProductID" w:val="2,3 cm"/>
        </w:smartTagPr>
        <w:r>
          <w:t>2,3 cm</w:t>
        </w:r>
      </w:smartTag>
      <w:r>
        <w:t xml:space="preserve"> </w:t>
      </w:r>
      <w:smartTag w:uri="urn:schemas-microsoft-com:office:smarttags" w:element="metricconverter">
        <w:smartTagPr>
          <w:attr w:name="ProductID" w:val="2,7 cm"/>
        </w:smartTagPr>
        <w:r>
          <w:t>2,7 cm</w:t>
        </w:r>
      </w:smartTag>
      <w:r>
        <w:t>.</w:t>
      </w:r>
    </w:p>
    <w:p w:rsidR="009E43F6" w:rsidRDefault="009E43F6" w:rsidP="009E43F6">
      <w:pPr>
        <w:numPr>
          <w:ilvl w:val="0"/>
          <w:numId w:val="1"/>
        </w:numPr>
        <w:spacing w:after="0" w:line="240" w:lineRule="auto"/>
      </w:pPr>
      <w:proofErr w:type="spellStart"/>
      <w:r>
        <w:t>Mekora</w:t>
      </w:r>
      <w:proofErr w:type="spellEnd"/>
      <w:r>
        <w:t xml:space="preserve"> a növény genetikai értéke?</w:t>
      </w:r>
    </w:p>
    <w:p w:rsidR="009E43F6" w:rsidRDefault="009E43F6" w:rsidP="009E43F6">
      <w:pPr>
        <w:numPr>
          <w:ilvl w:val="0"/>
          <w:numId w:val="1"/>
        </w:numPr>
        <w:spacing w:after="0" w:line="240" w:lineRule="auto"/>
      </w:pPr>
      <w:r>
        <w:t>Mekkora a környezeti eltérés a 3. utód esetén?</w:t>
      </w:r>
    </w:p>
    <w:p w:rsidR="009E43F6" w:rsidRDefault="009E43F6" w:rsidP="009E43F6">
      <w:pPr>
        <w:numPr>
          <w:ilvl w:val="0"/>
          <w:numId w:val="1"/>
        </w:numPr>
        <w:spacing w:after="0" w:line="240" w:lineRule="auto"/>
      </w:pPr>
      <w:r>
        <w:t>Mekkora a környezeti variancia?</w:t>
      </w:r>
    </w:p>
    <w:p w:rsidR="009E43F6" w:rsidRDefault="009E43F6" w:rsidP="009E43F6">
      <w:pPr>
        <w:numPr>
          <w:ilvl w:val="0"/>
          <w:numId w:val="1"/>
        </w:numPr>
        <w:spacing w:after="0" w:line="240" w:lineRule="auto"/>
      </w:pPr>
      <w:r>
        <w:t>Egy más mérésből tudjuk, hogy a virágméret genetikai varianciája 1</w:t>
      </w:r>
      <w:r w:rsidR="004961B2">
        <w:t>,</w:t>
      </w:r>
      <w:r>
        <w:t>05 cm</w:t>
      </w:r>
      <w:r>
        <w:rPr>
          <w:vertAlign w:val="superscript"/>
        </w:rPr>
        <w:t>2</w:t>
      </w:r>
      <w:r>
        <w:t xml:space="preserve">. Mekkora a </w:t>
      </w:r>
      <w:proofErr w:type="spellStart"/>
      <w:r>
        <w:t>heritabilitás</w:t>
      </w:r>
      <w:proofErr w:type="spellEnd"/>
      <w:r>
        <w:t>?</w:t>
      </w:r>
    </w:p>
    <w:p w:rsidR="009E43F6" w:rsidRDefault="009E43F6" w:rsidP="008F303A">
      <w:pPr>
        <w:pStyle w:val="Listaszerbekezds"/>
        <w:numPr>
          <w:ilvl w:val="0"/>
          <w:numId w:val="1"/>
        </w:numPr>
      </w:pPr>
      <w:r>
        <w:t>Mekkora a szelekciós válasz</w:t>
      </w:r>
      <w:r w:rsidRPr="00D03F7C">
        <w:t xml:space="preserve"> </w:t>
      </w:r>
      <w:r>
        <w:t>várható, ha a szaporított növények virágméretének átlaga 2,8 cm?</w:t>
      </w:r>
    </w:p>
    <w:p w:rsidR="009E43F6" w:rsidRDefault="009E43F6" w:rsidP="009E43F6"/>
    <w:p w:rsidR="009E43F6" w:rsidRPr="009F09DE" w:rsidRDefault="009E43F6" w:rsidP="009E43F6">
      <w:pPr>
        <w:ind w:firstLine="360"/>
      </w:pPr>
      <w:r>
        <w:t xml:space="preserve">4. Rajzzal szemléltesse </w:t>
      </w:r>
      <w:r w:rsidRPr="009F09DE">
        <w:t>a küszöb szelekciót!</w:t>
      </w:r>
    </w:p>
    <w:p w:rsidR="009E43F6" w:rsidRPr="009F09DE" w:rsidRDefault="008F303A" w:rsidP="009E43F6">
      <w:pPr>
        <w:ind w:firstLine="360"/>
      </w:pPr>
      <w:proofErr w:type="gramStart"/>
      <w:r>
        <w:t>a</w:t>
      </w:r>
      <w:proofErr w:type="gramEnd"/>
      <w:r>
        <w:t xml:space="preserve">)  </w:t>
      </w:r>
      <w:r w:rsidR="009E43F6">
        <w:t xml:space="preserve"> Szemléltesse és definiálja </w:t>
      </w:r>
      <w:r w:rsidR="009E43F6" w:rsidRPr="009F09DE">
        <w:t xml:space="preserve"> a szelekciós differenciált és a szelekciós választ! </w:t>
      </w:r>
    </w:p>
    <w:p w:rsidR="009E43F6" w:rsidRPr="009F09DE" w:rsidRDefault="008F303A" w:rsidP="009E43F6">
      <w:pPr>
        <w:ind w:firstLine="360"/>
      </w:pPr>
      <w:r>
        <w:t>b</w:t>
      </w:r>
      <w:proofErr w:type="gramStart"/>
      <w:r>
        <w:t xml:space="preserve">)  </w:t>
      </w:r>
      <w:r w:rsidR="009E43F6" w:rsidRPr="009F09DE">
        <w:t>Milyen</w:t>
      </w:r>
      <w:proofErr w:type="gramEnd"/>
      <w:r w:rsidR="009E43F6" w:rsidRPr="009F09DE">
        <w:t xml:space="preserve"> összefüggés van e változók között?</w:t>
      </w:r>
    </w:p>
    <w:p w:rsidR="009E43F6" w:rsidRPr="009F09DE" w:rsidRDefault="009E43F6" w:rsidP="009E43F6">
      <w:pPr>
        <w:ind w:left="360"/>
      </w:pPr>
      <w:r>
        <w:t>*Egy rajzon mutassa meg és magyarázza</w:t>
      </w:r>
      <w:r w:rsidRPr="009F09DE">
        <w:t xml:space="preserve">, hogy szelekcióval és szülő-utód regresszióval ugyanazt a </w:t>
      </w:r>
      <w:proofErr w:type="spellStart"/>
      <w:r w:rsidRPr="009F09DE">
        <w:t>heritabilitást</w:t>
      </w:r>
      <w:proofErr w:type="spellEnd"/>
      <w:r w:rsidRPr="009F09DE">
        <w:t xml:space="preserve"> becsülhetjük!</w:t>
      </w:r>
    </w:p>
    <w:p w:rsidR="008C1797" w:rsidRDefault="009E43F6" w:rsidP="009E43F6">
      <w:r>
        <w:tab/>
      </w:r>
      <w:r>
        <w:tab/>
      </w:r>
      <w:r>
        <w:tab/>
      </w:r>
    </w:p>
    <w:sectPr w:rsidR="008C1797" w:rsidSect="00BA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72EE"/>
    <w:multiLevelType w:val="hybridMultilevel"/>
    <w:tmpl w:val="F09C3CC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207A60"/>
    <w:multiLevelType w:val="hybridMultilevel"/>
    <w:tmpl w:val="4E0221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3F6"/>
    <w:rsid w:val="001B4A18"/>
    <w:rsid w:val="0040764E"/>
    <w:rsid w:val="004961B2"/>
    <w:rsid w:val="008F303A"/>
    <w:rsid w:val="0096031C"/>
    <w:rsid w:val="009E43F6"/>
    <w:rsid w:val="00BA4C31"/>
    <w:rsid w:val="00BD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4C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4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Erzsébet</dc:creator>
  <cp:keywords/>
  <dc:description/>
  <cp:lastModifiedBy>Pásztor Erzsébet</cp:lastModifiedBy>
  <cp:revision>3</cp:revision>
  <cp:lastPrinted>2010-04-12T06:19:00Z</cp:lastPrinted>
  <dcterms:created xsi:type="dcterms:W3CDTF">2010-04-12T06:12:00Z</dcterms:created>
  <dcterms:modified xsi:type="dcterms:W3CDTF">2010-05-04T05:57:00Z</dcterms:modified>
</cp:coreProperties>
</file>